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décembre 2024
18 décembre
</w:t>
      </w:r>
      <w:bookmarkEnd w:id="0"/>
    </w:p>
    <w:p>
      <w:pPr>
        <w:pStyle w:val="Heading2"/>
      </w:pPr>
      <w:bookmarkStart w:id="1" w:name="_Toc1"/>
      <w:r>
        <w:t>Lectures de la messe</w:t>
      </w:r>
      <w:bookmarkEnd w:id="1"/>
    </w:p>
    <w:p>
      <w:pPr>
        <w:pStyle w:val="Heading3"/>
      </w:pPr>
      <w:bookmarkStart w:id="2" w:name="_Toc2"/>
      <w:r>
        <w:t>Première lecture (Jr 23, 5-8)</w:t>
      </w:r>
      <w:bookmarkEnd w:id="2"/>
    </w:p>
    <w:p>
      <w:pPr/>
      <w:r>
        <w:rPr/>
        <w:t xml:space="preserve">Voici venir des jours – oracle du Seigneur –, où je susciterai pour David un Germe juste : il régnera en vrai roi, il agira avec intelligence, il exercera dans le pays le droit et la justice. En ces jours-là, Juda sera sauvé, et Israël habitera en sécurité. Voici le nom qu’on lui donnera : « Le-Seigneur-est-notre-justice. » C’est pourquoi, voici venir des jours – oracle du Seigneur – où, pour prêter serment, on ne dira plus : « Par le Seigneur vivant, qui a fait monter du pays d’Égypte les fils d’Israël », mais : « Par le Seigneur vivant, qui a fait monter du pays du nord les gens de la maison d’Israël, qui les a ramenés de tous les pays où il les avait chassés. » Car ils demeureront sur leur sol. – Parole du Seigneur.
</w:t>
      </w:r>
    </w:p>
    <w:p>
      <w:pPr>
        <w:pStyle w:val="Heading3"/>
      </w:pPr>
      <w:bookmarkStart w:id="3" w:name="_Toc3"/>
      <w:r>
        <w:t>Psaume (Ps 71 (72), 1-2, 12-13, 18-19)</w:t>
      </w:r>
      <w:bookmarkEnd w:id="3"/>
    </w:p>
    <w:p>
      <w:pPr/>
      <w:r>
        <w:rPr/>
        <w:t xml:space="preserve">Dieu, donne au roi tes pouvoirs, à ce fils de roi ta justice. Qu’il gouverne ton peuple avec justice, qu’il fasse droit aux malheureux ! Il délivrera le pauvre qui appelle et le malheureux sans recours. Il aura souci du faible et du pauvre, du pauvre dont il sauve la vie. Béni soit le Seigneur, le Dieu d’Israël, lui seul fait des merveilles ! Béni soit à jamais son nom glorieux, toute la terre soit remplie de sa gloire ! Amen ! Amen !
</w:t>
      </w:r>
    </w:p>
    <w:p>
      <w:pPr>
        <w:pStyle w:val="Heading3"/>
      </w:pPr>
      <w:bookmarkStart w:id="4" w:name="_Toc4"/>
      <w:r>
        <w:t>Évangile (Mt 1, 18-24)</w:t>
      </w:r>
      <w:bookmarkEnd w:id="4"/>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 -nous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2024-12-22T15:16:29+01:00</dcterms:created>
  <dcterms:modified xsi:type="dcterms:W3CDTF">2024-12-22T15:16:29+01:00</dcterms:modified>
</cp:coreProperties>
</file>

<file path=docProps/custom.xml><?xml version="1.0" encoding="utf-8"?>
<Properties xmlns="http://schemas.openxmlformats.org/officeDocument/2006/custom-properties" xmlns:vt="http://schemas.openxmlformats.org/officeDocument/2006/docPropsVTypes"/>
</file>