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septembre 2016
Samedi, 25ème Semaine du Temps Ordinaire
de la férie
</w:t>
      </w:r>
      <w:bookmarkEnd w:id="0"/>
    </w:p>
    <w:p>
      <w:pPr>
        <w:pStyle w:val="Heading2"/>
      </w:pPr>
      <w:bookmarkStart w:id="1" w:name="_Toc1"/>
      <w:r>
        <w:t>Lectures de la messe</w:t>
      </w:r>
      <w:bookmarkEnd w:id="1"/>
    </w:p>
    <w:p>
      <w:pPr>
        <w:pStyle w:val="Heading3"/>
      </w:pPr>
      <w:bookmarkStart w:id="2" w:name="_Toc2"/>
      <w:r>
        <w:t>Première lecture (Qo 11, 9 – 12, 8)</w:t>
      </w:r>
      <w:bookmarkEnd w:id="2"/>
    </w:p>
    <w:p>
      <w:pPr/>
      <w:r>
        <w:rPr/>
        <w:t xml:space="preserve">Réjouis-toi, jeune homme, dans ton adolescence, et sois heureux aux jours de ta jeunesse. Suis les sentiers de ton cœur et les désirs de tes yeux ! Mais sache que pour tout cela Dieu t’appellera en jugement. Éloigne de ton cœur le chagrin, écarte de ta chair la souffrance car l’adolescence et le printemps de la vie ne sont que vanité. Souviens-toi de ton Créateur, aux jours de ta jeunesse, avant que viennent les jours mauvais, et qu’approchent les années dont tu diras : « Je ne les aime pas » ; avant que s’obscurcissent le soleil et la lumière, la lune et les étoiles, et que reviennent les nuages après la pluie ; au jour où tremblent les gardiens de la maison, où se courbent les hommes vigoureux ; où les femmes, l’une après l’autre, cessent de moudre, où le jour baisse aux fenêtres ; quand la porte se ferme sur la rue, quand s’éteint la voix de la meule, quand s’arrête le chant de l’oiseau, et quand se taisent les chansons ; lorsqu’on redoute la montée et qu’on a des frayeurs en chemin ; l’amandier est en fleurs, la sauterelle s’alourdit, et la câpre ne produit aucun effet ; lorsque l’homme s’en va vers sa maison d’éternité, et que les pleureurs sont déjà au coin de la rue ; avant que le fil d’argent se détache, que la lampe d’or se brise, que la cruche se casse à la fontaine, que la poulie se fende sur le puits ; et que la poussière retourne à la terre comme elle en vint, et le souffle de vie, à Dieu qui l’a donné. Vanité des vanités, disait Qohèleth, tout est vanité !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Évangile (Lc 9, 43b-45)</w:t>
      </w:r>
      <w:bookmarkEnd w:id="4"/>
    </w:p>
    <w:p>
      <w:pPr/>
      <w:r>
        <w:rPr/>
        <w:t xml:space="preserve">En ce temps-là, comme tout le monde était dans l’admiration devant tout ce qu’il faisait, Jésus dit à ses disciples : « Ouvrez bien vos oreilles à ce que je vous dis maintenant : le Fils de l’homme va être livré aux mains des hommes. » Mais les disciples ne comprenaient pas cette parole, elle leur était voilée, si bien qu’ils n’en percevaient pas le sens, et ils avaient peur de l’interroger sur cette parole.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2024-12-22T09:12:36+01:00</dcterms:created>
  <dcterms:modified xsi:type="dcterms:W3CDTF">2024-12-22T09:12:36+01:00</dcterms:modified>
</cp:coreProperties>
</file>

<file path=docProps/custom.xml><?xml version="1.0" encoding="utf-8"?>
<Properties xmlns="http://schemas.openxmlformats.org/officeDocument/2006/custom-properties" xmlns:vt="http://schemas.openxmlformats.org/officeDocument/2006/docPropsVTypes"/>
</file>